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253D7" w14:textId="08B193C4" w:rsidR="00803F21" w:rsidRDefault="00803F21" w:rsidP="00803F21">
      <w:pPr>
        <w:pStyle w:val="NormalWeb"/>
        <w:jc w:val="center"/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1F7E7C87" wp14:editId="3C38D238">
            <wp:simplePos x="0" y="0"/>
            <wp:positionH relativeFrom="margin">
              <wp:align>center</wp:align>
            </wp:positionH>
            <wp:positionV relativeFrom="paragraph">
              <wp:posOffset>-1166495</wp:posOffset>
            </wp:positionV>
            <wp:extent cx="2278380" cy="1139190"/>
            <wp:effectExtent l="0" t="0" r="7620" b="381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GÜNEYSU İLİM ÖĞRENENLERE YARDIM VAKFI "VEFA" TEMALI KISA FİLM YARIŞMASI BEYAN FORMU</w:t>
      </w:r>
    </w:p>
    <w:p w14:paraId="4B60BAF4" w14:textId="77777777" w:rsidR="00803F21" w:rsidRDefault="00803F21" w:rsidP="00803F21">
      <w:pPr>
        <w:pStyle w:val="NormalWeb"/>
        <w:rPr>
          <w:i/>
          <w:iCs/>
        </w:rPr>
      </w:pPr>
    </w:p>
    <w:p w14:paraId="28201298" w14:textId="70857830" w:rsidR="00803F21" w:rsidRPr="00803F21" w:rsidRDefault="00803F21" w:rsidP="00803F21">
      <w:pPr>
        <w:pStyle w:val="NormalWeb"/>
        <w:rPr>
          <w:i/>
          <w:iCs/>
        </w:rPr>
      </w:pPr>
      <w:r w:rsidRPr="00803F21">
        <w:rPr>
          <w:i/>
          <w:iCs/>
        </w:rPr>
        <w:t>Merhum Ahmet Gür Anısına</w:t>
      </w:r>
    </w:p>
    <w:p w14:paraId="0B341784" w14:textId="0815E0C0" w:rsidR="00803F21" w:rsidRDefault="00803F21" w:rsidP="00803F21">
      <w:pPr>
        <w:pStyle w:val="NormalWeb"/>
      </w:pPr>
      <w:r>
        <w:t xml:space="preserve">“VEFA” </w:t>
      </w:r>
      <w:proofErr w:type="gramStart"/>
      <w:r>
        <w:t>Temalı</w:t>
      </w:r>
      <w:r>
        <w:t xml:space="preserve">  </w:t>
      </w:r>
      <w:r>
        <w:t>II</w:t>
      </w:r>
      <w:proofErr w:type="gramEnd"/>
      <w:r>
        <w:t>. KISA FİLM YARIŞMAS</w:t>
      </w:r>
      <w:r>
        <w:t xml:space="preserve">I </w:t>
      </w:r>
    </w:p>
    <w:p w14:paraId="6876E915" w14:textId="77777777" w:rsidR="00803F21" w:rsidRPr="00803F21" w:rsidRDefault="00803F21" w:rsidP="00803F21">
      <w:pPr>
        <w:pStyle w:val="NormalWeb"/>
        <w:rPr>
          <w:u w:val="single"/>
        </w:rPr>
      </w:pPr>
      <w:r w:rsidRPr="00803F21">
        <w:rPr>
          <w:u w:val="single"/>
        </w:rPr>
        <w:t>Bazı Kitaplar Hep Genç Kalır...</w:t>
      </w:r>
    </w:p>
    <w:p w14:paraId="7C011E03" w14:textId="77777777" w:rsidR="00803F21" w:rsidRPr="00803F21" w:rsidRDefault="00803F21" w:rsidP="00803F21">
      <w:pPr>
        <w:pStyle w:val="NormalWeb"/>
        <w:rPr>
          <w:b/>
          <w:bCs/>
        </w:rPr>
      </w:pPr>
      <w:r w:rsidRPr="00803F21">
        <w:rPr>
          <w:b/>
          <w:bCs/>
        </w:rPr>
        <w:t>FİLMİN ADI:</w:t>
      </w:r>
    </w:p>
    <w:p w14:paraId="51E95E3D" w14:textId="77777777" w:rsidR="00803F21" w:rsidRPr="00803F21" w:rsidRDefault="00803F21" w:rsidP="00803F21">
      <w:pPr>
        <w:pStyle w:val="NormalWeb"/>
        <w:rPr>
          <w:b/>
          <w:bCs/>
        </w:rPr>
      </w:pPr>
      <w:r w:rsidRPr="00803F21">
        <w:rPr>
          <w:b/>
          <w:bCs/>
        </w:rPr>
        <w:t>YÖNETMENİN ADI-SOYADI:</w:t>
      </w:r>
    </w:p>
    <w:p w14:paraId="00D11B76" w14:textId="77777777" w:rsidR="00803F21" w:rsidRPr="00803F21" w:rsidRDefault="00803F21" w:rsidP="00803F21">
      <w:pPr>
        <w:pStyle w:val="NormalWeb"/>
        <w:rPr>
          <w:b/>
          <w:bCs/>
        </w:rPr>
      </w:pPr>
      <w:r w:rsidRPr="00803F21">
        <w:rPr>
          <w:b/>
          <w:bCs/>
        </w:rPr>
        <w:t>YÖNETMEN TLF. NO:</w:t>
      </w:r>
    </w:p>
    <w:p w14:paraId="7117346A" w14:textId="77777777" w:rsidR="00803F21" w:rsidRPr="00803F21" w:rsidRDefault="00803F21" w:rsidP="00803F21">
      <w:pPr>
        <w:pStyle w:val="NormalWeb"/>
        <w:rPr>
          <w:b/>
          <w:bCs/>
        </w:rPr>
      </w:pPr>
      <w:r w:rsidRPr="00803F21">
        <w:rPr>
          <w:b/>
          <w:bCs/>
        </w:rPr>
        <w:t>YAPIM YILI:</w:t>
      </w:r>
    </w:p>
    <w:p w14:paraId="2242A957" w14:textId="77777777" w:rsidR="00803F21" w:rsidRPr="00803F21" w:rsidRDefault="00803F21" w:rsidP="00803F21">
      <w:pPr>
        <w:pStyle w:val="NormalWeb"/>
        <w:rPr>
          <w:b/>
          <w:bCs/>
        </w:rPr>
      </w:pPr>
      <w:r w:rsidRPr="00803F21">
        <w:rPr>
          <w:b/>
          <w:bCs/>
        </w:rPr>
        <w:t>SÜRESİ:</w:t>
      </w:r>
    </w:p>
    <w:p w14:paraId="72674419" w14:textId="3DE1BA29" w:rsidR="00803F21" w:rsidRPr="00803F21" w:rsidRDefault="00803F21" w:rsidP="00803F21">
      <w:pPr>
        <w:pStyle w:val="NormalWeb"/>
        <w:rPr>
          <w:b/>
          <w:bCs/>
        </w:rPr>
      </w:pPr>
      <w:r w:rsidRPr="00803F21">
        <w:rPr>
          <w:b/>
          <w:bCs/>
        </w:rPr>
        <w:t xml:space="preserve">FİLMİN TÜRKÇE KISA </w:t>
      </w:r>
      <w:proofErr w:type="gramStart"/>
      <w:r w:rsidRPr="00803F21">
        <w:rPr>
          <w:b/>
          <w:bCs/>
        </w:rPr>
        <w:t>ÖYKÜSÜ(</w:t>
      </w:r>
      <w:proofErr w:type="gramEnd"/>
      <w:r w:rsidRPr="00803F21">
        <w:rPr>
          <w:b/>
          <w:bCs/>
        </w:rPr>
        <w:t>EN FAZLA 200 KELİME):</w:t>
      </w:r>
    </w:p>
    <w:p w14:paraId="17AF9B3A" w14:textId="46E2BBDD" w:rsidR="00803F21" w:rsidRDefault="00803F21" w:rsidP="00803F21">
      <w:pPr>
        <w:pStyle w:val="NormalWeb"/>
      </w:pPr>
    </w:p>
    <w:p w14:paraId="034DE52E" w14:textId="5E5DCBA8" w:rsidR="00803F21" w:rsidRDefault="00803F21" w:rsidP="00803F21">
      <w:pPr>
        <w:pStyle w:val="NormalWeb"/>
      </w:pPr>
    </w:p>
    <w:p w14:paraId="4F5AE3D8" w14:textId="77777777" w:rsidR="00803F21" w:rsidRDefault="00803F21" w:rsidP="00803F21">
      <w:pPr>
        <w:pStyle w:val="NormalWeb"/>
      </w:pPr>
    </w:p>
    <w:p w14:paraId="7EAC5695" w14:textId="6CE3B0F4" w:rsidR="00803F21" w:rsidRPr="00803F21" w:rsidRDefault="00803F21" w:rsidP="00803F21">
      <w:pPr>
        <w:pStyle w:val="NormalWeb"/>
        <w:rPr>
          <w:b/>
          <w:bCs/>
        </w:rPr>
      </w:pPr>
      <w:r w:rsidRPr="00803F21">
        <w:rPr>
          <w:b/>
          <w:bCs/>
        </w:rPr>
        <w:t>YÖNETMEN ÖZGEÇMİŞİ:</w:t>
      </w:r>
    </w:p>
    <w:p w14:paraId="76087886" w14:textId="3E049E7F" w:rsidR="00803F21" w:rsidRPr="00803F21" w:rsidRDefault="00803F21" w:rsidP="00803F21">
      <w:pPr>
        <w:pStyle w:val="NormalWeb"/>
        <w:rPr>
          <w:b/>
          <w:bCs/>
        </w:rPr>
      </w:pPr>
    </w:p>
    <w:p w14:paraId="524144AE" w14:textId="2CF4992F" w:rsidR="00803F21" w:rsidRPr="00803F21" w:rsidRDefault="00803F21" w:rsidP="00803F21">
      <w:pPr>
        <w:pStyle w:val="NormalWeb"/>
        <w:rPr>
          <w:b/>
          <w:bCs/>
        </w:rPr>
      </w:pPr>
    </w:p>
    <w:p w14:paraId="5430A390" w14:textId="7214B8C3" w:rsidR="00803F21" w:rsidRPr="00803F21" w:rsidRDefault="00803F21" w:rsidP="00803F21">
      <w:pPr>
        <w:pStyle w:val="NormalWeb"/>
        <w:rPr>
          <w:b/>
          <w:bCs/>
        </w:rPr>
      </w:pPr>
      <w:r w:rsidRPr="00803F21">
        <w:rPr>
          <w:b/>
          <w:bCs/>
        </w:rPr>
        <w:t>YÖNETMEN MAİL ARESİ:</w:t>
      </w:r>
    </w:p>
    <w:p w14:paraId="340208BC" w14:textId="54FC5CEB" w:rsidR="00803F21" w:rsidRPr="00803F21" w:rsidRDefault="00803F21" w:rsidP="00803F21">
      <w:pPr>
        <w:pStyle w:val="NormalWeb"/>
        <w:rPr>
          <w:b/>
          <w:bCs/>
        </w:rPr>
      </w:pPr>
      <w:r w:rsidRPr="00803F21">
        <w:rPr>
          <w:b/>
          <w:bCs/>
        </w:rPr>
        <w:t>YÖNETMEN ADRES:</w:t>
      </w:r>
    </w:p>
    <w:p w14:paraId="70867586" w14:textId="77777777" w:rsidR="00803F21" w:rsidRDefault="00803F21" w:rsidP="00803F21">
      <w:pPr>
        <w:pStyle w:val="NormalWeb"/>
      </w:pPr>
    </w:p>
    <w:p w14:paraId="47C1D4FD" w14:textId="77777777" w:rsidR="00803F21" w:rsidRDefault="00803F21" w:rsidP="00803F21">
      <w:pPr>
        <w:pStyle w:val="NormalWeb"/>
      </w:pPr>
    </w:p>
    <w:p w14:paraId="0B9E663E" w14:textId="7157937B" w:rsidR="00803F21" w:rsidRDefault="00803F21" w:rsidP="00803F21">
      <w:pPr>
        <w:pStyle w:val="NormalWeb"/>
      </w:pPr>
      <w:r>
        <w:t xml:space="preserve">Güneysu İlim Öğrenenlere Yardım Vakfı ile Güneysu Gençlik Merkezi </w:t>
      </w:r>
      <w:proofErr w:type="gramStart"/>
      <w:r>
        <w:t>işbirliğinde</w:t>
      </w:r>
      <w:proofErr w:type="gramEnd"/>
      <w:r>
        <w:t xml:space="preserve"> "Vefa" temalı kısa film yarışmasının şartnamesini okuduğumu ve şartnamedeki her maddeyi kabul ettiğimi beyan ederim.</w:t>
      </w:r>
    </w:p>
    <w:p w14:paraId="56C4FFDC" w14:textId="77777777" w:rsidR="00803F21" w:rsidRDefault="00803F21" w:rsidP="00803F21">
      <w:pPr>
        <w:pStyle w:val="NormalWeb"/>
        <w:ind w:left="6372"/>
      </w:pPr>
      <w:r>
        <w:t>Yönetmen Ad-</w:t>
      </w:r>
      <w:proofErr w:type="spellStart"/>
      <w:r>
        <w:t>Soyad</w:t>
      </w:r>
      <w:proofErr w:type="spellEnd"/>
    </w:p>
    <w:p w14:paraId="5E98829F" w14:textId="77777777" w:rsidR="00803F21" w:rsidRDefault="00803F21" w:rsidP="00803F21">
      <w:pPr>
        <w:pStyle w:val="NormalWeb"/>
        <w:ind w:left="6372"/>
      </w:pPr>
      <w:r>
        <w:t>Tarih/İmza</w:t>
      </w:r>
    </w:p>
    <w:p w14:paraId="644791BD" w14:textId="77777777" w:rsidR="00D4504E" w:rsidRDefault="00D4504E"/>
    <w:sectPr w:rsidR="00D45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9AE"/>
    <w:rsid w:val="00803F21"/>
    <w:rsid w:val="008954F2"/>
    <w:rsid w:val="00AE59AE"/>
    <w:rsid w:val="00D4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ED0ED"/>
  <w15:chartTrackingRefBased/>
  <w15:docId w15:val="{2C91DDDB-F12D-4749-B0C2-720F8E14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3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0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2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6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NAZMİ KALIN</dc:creator>
  <cp:keywords/>
  <dc:description/>
  <cp:lastModifiedBy>NAZMİ KALIN</cp:lastModifiedBy>
  <cp:revision>2</cp:revision>
  <dcterms:created xsi:type="dcterms:W3CDTF">2023-04-14T13:19:00Z</dcterms:created>
  <dcterms:modified xsi:type="dcterms:W3CDTF">2023-04-14T13:28:00Z</dcterms:modified>
</cp:coreProperties>
</file>